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16A6" w14:textId="77777777" w:rsidR="00ED0845" w:rsidRDefault="00ED0845" w:rsidP="00ED0845">
      <w:pPr>
        <w:pStyle w:val="NormalWeb"/>
      </w:pPr>
      <w:r>
        <w:rPr>
          <w:rFonts w:ascii="Cambria" w:hAnsi="Cambria"/>
          <w:b/>
          <w:bCs/>
        </w:rPr>
        <w:t xml:space="preserve">Books to buy for the rentrée – OIB Groups </w:t>
      </w:r>
    </w:p>
    <w:p w14:paraId="3813C303" w14:textId="5ED8B5F0" w:rsidR="00ED0845" w:rsidRDefault="00ED0845" w:rsidP="00ED0845">
      <w:pPr>
        <w:pStyle w:val="NormalWeb"/>
        <w:rPr>
          <w:rFonts w:ascii="Cambria" w:hAnsi="Cambria"/>
          <w:b/>
          <w:bCs/>
          <w:color w:val="FF6600"/>
          <w:lang w:val="en-US"/>
        </w:rPr>
      </w:pPr>
      <w:r>
        <w:rPr>
          <w:rFonts w:ascii="Cambria" w:hAnsi="Cambria"/>
          <w:b/>
          <w:bCs/>
          <w:color w:val="FF6600"/>
        </w:rPr>
        <w:t>Please be sure to buy the editions specified, which will be used by your teacher an</w:t>
      </w:r>
      <w:r w:rsidRPr="00ED0845">
        <w:rPr>
          <w:rFonts w:ascii="Cambria" w:hAnsi="Cambria"/>
          <w:b/>
          <w:bCs/>
          <w:color w:val="FF6600"/>
          <w:lang w:val="en-US"/>
        </w:rPr>
        <w:t xml:space="preserve">d </w:t>
      </w:r>
      <w:r>
        <w:rPr>
          <w:rFonts w:ascii="Cambria" w:hAnsi="Cambria"/>
          <w:b/>
          <w:bCs/>
          <w:color w:val="FF6600"/>
          <w:lang w:val="en-US"/>
        </w:rPr>
        <w:t>the whole class</w:t>
      </w:r>
      <w:r w:rsidR="00A23B77">
        <w:rPr>
          <w:rFonts w:ascii="Cambria" w:hAnsi="Cambria"/>
          <w:b/>
          <w:bCs/>
          <w:color w:val="FF6600"/>
          <w:lang w:val="en-US"/>
        </w:rPr>
        <w:t>.</w:t>
      </w:r>
    </w:p>
    <w:p w14:paraId="3AC8AC67" w14:textId="77777777" w:rsidR="00A23B77" w:rsidRPr="00ED0845" w:rsidRDefault="00A23B77" w:rsidP="00ED0845">
      <w:pPr>
        <w:pStyle w:val="NormalWeb"/>
        <w:rPr>
          <w:lang w:val="en-US"/>
        </w:rPr>
      </w:pPr>
    </w:p>
    <w:p w14:paraId="0E3A314D" w14:textId="77777777" w:rsidR="00A23B77" w:rsidRDefault="00ED0845" w:rsidP="00ED0845">
      <w:pPr>
        <w:pStyle w:val="NormalWeb"/>
        <w:rPr>
          <w:rFonts w:ascii="Cambria" w:hAnsi="Cambria"/>
          <w:b/>
          <w:bCs/>
          <w:color w:val="ED7D31" w:themeColor="accent2"/>
        </w:rPr>
      </w:pPr>
      <w:r w:rsidRPr="00A23B77">
        <w:rPr>
          <w:rFonts w:ascii="Cambria" w:hAnsi="Cambria"/>
          <w:b/>
          <w:bCs/>
          <w:color w:val="ED7D31" w:themeColor="accent2"/>
        </w:rPr>
        <w:t xml:space="preserve">TERMINALE OIB </w:t>
      </w:r>
    </w:p>
    <w:p w14:paraId="692D10BF" w14:textId="28A6488E" w:rsidR="00ED0845" w:rsidRPr="00A23B77" w:rsidRDefault="00ED0845" w:rsidP="00ED0845">
      <w:pPr>
        <w:pStyle w:val="NormalWeb"/>
        <w:rPr>
          <w:rFonts w:ascii="Cambria" w:hAnsi="Cambria"/>
          <w:b/>
          <w:bCs/>
          <w:color w:val="ED7D31" w:themeColor="accent2"/>
        </w:rPr>
      </w:pPr>
      <w:r>
        <w:rPr>
          <w:rFonts w:ascii="Cambria" w:hAnsi="Cambria"/>
          <w:b/>
          <w:bCs/>
        </w:rPr>
        <w:br/>
        <w:t xml:space="preserve">Angela Carter, The Bloody Chamber and Other Stories </w:t>
      </w:r>
    </w:p>
    <w:p w14:paraId="2ACDB093" w14:textId="2ED72079" w:rsidR="00ED0845" w:rsidRDefault="00ED0845" w:rsidP="00ED0845">
      <w:pPr>
        <w:pStyle w:val="NormalWeb"/>
      </w:pPr>
      <w:hyperlink r:id="rId4" w:history="1">
        <w:r w:rsidRPr="00B32FD6">
          <w:rPr>
            <w:rStyle w:val="Hyperlink"/>
          </w:rPr>
          <w:t>https://www.bookdepository.com/The-Bloody-Chamber-and-Other-Stories/9780099588115</w:t>
        </w:r>
      </w:hyperlink>
    </w:p>
    <w:p w14:paraId="20FAAB58" w14:textId="0B744B9E" w:rsidR="00ED0845" w:rsidRDefault="00ED0845" w:rsidP="00ED084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Shakespeare, </w:t>
      </w:r>
      <w:r w:rsidRPr="00ED0845">
        <w:rPr>
          <w:rFonts w:ascii="Cambria" w:hAnsi="Cambria"/>
          <w:b/>
          <w:bCs/>
          <w:lang w:val="en-US"/>
        </w:rPr>
        <w:t>Othello</w:t>
      </w:r>
      <w:r>
        <w:rPr>
          <w:rFonts w:ascii="Cambria" w:hAnsi="Cambria"/>
          <w:b/>
          <w:bCs/>
        </w:rPr>
        <w:t xml:space="preserve"> (New Cambridge Shakespeare) </w:t>
      </w:r>
    </w:p>
    <w:p w14:paraId="0785A0B4" w14:textId="15101919" w:rsidR="00ED0845" w:rsidRDefault="00ED0845" w:rsidP="00ED0845">
      <w:pPr>
        <w:pStyle w:val="NormalWeb"/>
      </w:pPr>
      <w:hyperlink r:id="rId5" w:history="1">
        <w:r w:rsidRPr="00B32FD6">
          <w:rPr>
            <w:rStyle w:val="Hyperlink"/>
          </w:rPr>
          <w:t>https://www.bookdepository.com/Othello-William-Shakespeare/9781107569713?ref=grid-view&amp;qid=1622875733588&amp;sr=1-1</w:t>
        </w:r>
      </w:hyperlink>
    </w:p>
    <w:p w14:paraId="1C1E575A" w14:textId="77777777" w:rsidR="00ED0845" w:rsidRDefault="00ED0845" w:rsidP="00ED0845">
      <w:pPr>
        <w:pStyle w:val="NormalWeb"/>
      </w:pPr>
    </w:p>
    <w:p w14:paraId="3E8F7BAA" w14:textId="77777777" w:rsidR="00A23B77" w:rsidRDefault="00ED0845" w:rsidP="00ED0845">
      <w:pPr>
        <w:pStyle w:val="NormalWeb"/>
        <w:rPr>
          <w:rFonts w:ascii="Cambria" w:hAnsi="Cambria"/>
          <w:b/>
          <w:bCs/>
        </w:rPr>
      </w:pPr>
      <w:r w:rsidRPr="00A23B77">
        <w:rPr>
          <w:rFonts w:ascii="Cambria" w:hAnsi="Cambria"/>
          <w:b/>
          <w:bCs/>
          <w:color w:val="ED7D31" w:themeColor="accent2"/>
        </w:rPr>
        <w:t>PREMIERE OIB</w:t>
      </w:r>
      <w:r w:rsidRPr="00A23B77">
        <w:rPr>
          <w:rFonts w:ascii="Cambria" w:hAnsi="Cambria"/>
          <w:b/>
          <w:bCs/>
          <w:color w:val="ED7D31" w:themeColor="accent2"/>
        </w:rPr>
        <w:br/>
      </w:r>
    </w:p>
    <w:p w14:paraId="32AE761C" w14:textId="698215E9" w:rsidR="00ED0845" w:rsidRDefault="00ED0845" w:rsidP="00ED084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Wilkie Collins, The Moonstone </w:t>
      </w:r>
    </w:p>
    <w:p w14:paraId="52040170" w14:textId="5EDF817B" w:rsidR="00ED0845" w:rsidRDefault="00ED0845" w:rsidP="00ED0845">
      <w:pPr>
        <w:pStyle w:val="NormalWeb"/>
      </w:pPr>
      <w:hyperlink r:id="rId6" w:history="1">
        <w:r w:rsidRPr="00B32FD6">
          <w:rPr>
            <w:rStyle w:val="Hyperlink"/>
          </w:rPr>
          <w:t>https://www.bookdepository.com/The-Moonstone/9781853260445</w:t>
        </w:r>
      </w:hyperlink>
    </w:p>
    <w:p w14:paraId="27B487AB" w14:textId="3F7722FA" w:rsidR="00ED0845" w:rsidRDefault="00ED0845" w:rsidP="00ED084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Mary Shelley, Frankenstein (original 1818 text) </w:t>
      </w:r>
    </w:p>
    <w:p w14:paraId="1AD1ECF5" w14:textId="50D436CD" w:rsidR="00A23B77" w:rsidRDefault="00A23B77" w:rsidP="00ED0845">
      <w:pPr>
        <w:pStyle w:val="NormalWeb"/>
      </w:pPr>
      <w:hyperlink r:id="rId7" w:history="1">
        <w:r w:rsidRPr="00B32FD6">
          <w:rPr>
            <w:rStyle w:val="Hyperlink"/>
          </w:rPr>
          <w:t>https://www.bookdepository.com/Frankenstein-or-Modern-Prometheus-Original-1818-Text-Mary-Wollstonecraft-Shelley/9781516929771?ref=grid-view&amp;qid=1622876276562&amp;sr=1-16</w:t>
        </w:r>
      </w:hyperlink>
    </w:p>
    <w:p w14:paraId="78473567" w14:textId="77777777" w:rsidR="00A23B77" w:rsidRDefault="00A23B77" w:rsidP="00ED0845">
      <w:pPr>
        <w:pStyle w:val="NormalWeb"/>
      </w:pPr>
    </w:p>
    <w:p w14:paraId="5B59C53C" w14:textId="17571B95" w:rsidR="00ED0845" w:rsidRPr="00A23B77" w:rsidRDefault="00ED0845" w:rsidP="00ED0845">
      <w:pPr>
        <w:pStyle w:val="NormalWeb"/>
        <w:rPr>
          <w:color w:val="ED7D31" w:themeColor="accent2"/>
        </w:rPr>
      </w:pPr>
      <w:r w:rsidRPr="00A23B77">
        <w:rPr>
          <w:rFonts w:ascii="Cambria" w:hAnsi="Cambria"/>
          <w:b/>
          <w:bCs/>
          <w:color w:val="ED7D31" w:themeColor="accent2"/>
        </w:rPr>
        <w:t>SECONDES OIB (IGCSE Literature)</w:t>
      </w:r>
      <w:r w:rsidR="00A23B77">
        <w:rPr>
          <w:rFonts w:ascii="Cambria" w:hAnsi="Cambria"/>
          <w:b/>
          <w:bCs/>
          <w:color w:val="000000" w:themeColor="text1"/>
          <w:lang w:val="fr-FR"/>
        </w:rPr>
        <w:t>*</w:t>
      </w:r>
      <w:r w:rsidRPr="00A23B77">
        <w:rPr>
          <w:rFonts w:ascii="Cambria" w:hAnsi="Cambria"/>
          <w:b/>
          <w:bCs/>
          <w:color w:val="ED7D31" w:themeColor="accent2"/>
        </w:rPr>
        <w:t xml:space="preserve"> </w:t>
      </w:r>
    </w:p>
    <w:p w14:paraId="5C581628" w14:textId="5884CAE1" w:rsidR="00A23B77" w:rsidRDefault="00ED0845" w:rsidP="00ED084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Shakespeare, </w:t>
      </w:r>
      <w:r w:rsidR="00A23B77" w:rsidRPr="00A23B77">
        <w:rPr>
          <w:rFonts w:ascii="Cambria" w:hAnsi="Cambria"/>
          <w:b/>
          <w:bCs/>
          <w:lang w:val="en-US"/>
        </w:rPr>
        <w:t>Twelfth Night</w:t>
      </w:r>
      <w:r>
        <w:rPr>
          <w:rFonts w:ascii="Cambria" w:hAnsi="Cambria"/>
          <w:b/>
          <w:bCs/>
        </w:rPr>
        <w:t xml:space="preserve"> (Oxford School Shakespeare) </w:t>
      </w:r>
    </w:p>
    <w:p w14:paraId="330B6DEC" w14:textId="6AC5750C" w:rsidR="00A23B77" w:rsidRDefault="00A23B77" w:rsidP="00ED0845">
      <w:pPr>
        <w:pStyle w:val="NormalWeb"/>
      </w:pPr>
      <w:hyperlink r:id="rId8" w:history="1">
        <w:r w:rsidRPr="00B32FD6">
          <w:rPr>
            <w:rStyle w:val="Hyperlink"/>
          </w:rPr>
          <w:t>https://www.bookdepository.com/Oxford-School-Shakespeare-Twelfth-Night-William-Shakespeare/9780198328711?ref=grid-view&amp;qid=1622876393341&amp;sr=1-1</w:t>
        </w:r>
      </w:hyperlink>
    </w:p>
    <w:p w14:paraId="36268843" w14:textId="74868737" w:rsidR="00ED0845" w:rsidRDefault="00ED0845" w:rsidP="00ED084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Carol Ann Duffy, Selected Poems </w:t>
      </w:r>
    </w:p>
    <w:p w14:paraId="5ADB1880" w14:textId="31B50AE6" w:rsidR="00A23B77" w:rsidRDefault="00A23B77" w:rsidP="00ED0845">
      <w:pPr>
        <w:pStyle w:val="NormalWeb"/>
      </w:pPr>
      <w:hyperlink r:id="rId9" w:history="1">
        <w:r w:rsidRPr="00B32FD6">
          <w:rPr>
            <w:rStyle w:val="Hyperlink"/>
          </w:rPr>
          <w:t>https://www.bookdepository.com/New-Selected-Poems-Carol-Ann-Duffy/9781447206422?ref=grid-view&amp;qid=1622876456585&amp;sr=1-1</w:t>
        </w:r>
      </w:hyperlink>
    </w:p>
    <w:p w14:paraId="10263CD8" w14:textId="03C9D962" w:rsidR="00EE572E" w:rsidRPr="00A23B77" w:rsidRDefault="00ED0845" w:rsidP="00A23B77">
      <w:pPr>
        <w:pStyle w:val="NormalWeb"/>
        <w:rPr>
          <w:b/>
          <w:bCs/>
          <w:color w:val="000000" w:themeColor="text1"/>
        </w:rPr>
      </w:pPr>
      <w:r w:rsidRPr="00A23B77">
        <w:rPr>
          <w:rFonts w:ascii="Cambria" w:hAnsi="Cambria"/>
          <w:b/>
          <w:bCs/>
          <w:color w:val="000000" w:themeColor="text1"/>
        </w:rPr>
        <w:t xml:space="preserve">*At the rentrée, once you meet your teacher, there will be one more novel to buy. </w:t>
      </w:r>
    </w:p>
    <w:sectPr w:rsidR="00EE572E" w:rsidRPr="00A23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5"/>
    <w:rsid w:val="002D3D9E"/>
    <w:rsid w:val="0034423A"/>
    <w:rsid w:val="0099247F"/>
    <w:rsid w:val="00A23B77"/>
    <w:rsid w:val="00E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1C7670"/>
  <w15:chartTrackingRefBased/>
  <w15:docId w15:val="{E7AC203F-543F-DB4C-B4A5-898EA57F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8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D0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Oxford-School-Shakespeare-Twelfth-Night-William-Shakespeare/9780198328711?ref=grid-view&amp;qid=1622876393341&amp;sr=1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depository.com/Frankenstein-or-Modern-Prometheus-Original-1818-Text-Mary-Wollstonecraft-Shelley/9781516929771?ref=grid-view&amp;qid=1622876276562&amp;sr=1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depository.com/The-Moonstone/97818532604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depository.com/Othello-William-Shakespeare/9781107569713?ref=grid-view&amp;qid=1622875733588&amp;sr=1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okdepository.com/The-Bloody-Chamber-and-Other-Stories/9780099588115" TargetMode="External"/><Relationship Id="rId9" Type="http://schemas.openxmlformats.org/officeDocument/2006/relationships/hyperlink" Target="https://www.bookdepository.com/New-Selected-Poems-Carol-Ann-Duffy/9781447206422?ref=grid-view&amp;qid=1622876456585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LAU</dc:creator>
  <cp:keywords/>
  <dc:description/>
  <cp:lastModifiedBy>Betty LAU</cp:lastModifiedBy>
  <cp:revision>1</cp:revision>
  <dcterms:created xsi:type="dcterms:W3CDTF">2021-06-05T06:47:00Z</dcterms:created>
  <dcterms:modified xsi:type="dcterms:W3CDTF">2021-06-05T07:05:00Z</dcterms:modified>
</cp:coreProperties>
</file>